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952" w:rsidRPr="002A547D" w:rsidRDefault="007C6952" w:rsidP="007C6952">
      <w:pPr>
        <w:pStyle w:val="a4"/>
        <w:spacing w:line="240" w:lineRule="auto"/>
        <w:ind w:left="4820"/>
        <w:jc w:val="center"/>
        <w:rPr>
          <w:noProof/>
          <w:sz w:val="24"/>
          <w:lang w:val="uz-Cyrl-UZ"/>
        </w:rPr>
      </w:pPr>
      <w:r w:rsidRPr="002A547D">
        <w:rPr>
          <w:noProof/>
          <w:color w:val="000000"/>
          <w:sz w:val="24"/>
          <w:lang w:val="uz-Cyrl-UZ" w:eastAsia="ru-RU" w:bidi="ru-RU"/>
        </w:rPr>
        <w:t>Tashqi mehnat migratsiyasi agentligi tizimida manfaatlar to‘qnashuvini boshqarish to‘g‘risida nizomga</w:t>
      </w:r>
    </w:p>
    <w:p w:rsidR="007C6952" w:rsidRPr="002A547D" w:rsidRDefault="007C6952" w:rsidP="007C6952">
      <w:pPr>
        <w:pStyle w:val="a4"/>
        <w:shd w:val="clear" w:color="auto" w:fill="auto"/>
        <w:spacing w:after="320" w:line="240" w:lineRule="auto"/>
        <w:ind w:left="4820" w:firstLine="0"/>
        <w:jc w:val="center"/>
        <w:rPr>
          <w:noProof/>
          <w:lang w:val="uz-Cyrl-UZ"/>
        </w:rPr>
      </w:pPr>
      <w:r w:rsidRPr="002A547D">
        <w:rPr>
          <w:noProof/>
          <w:color w:val="000000"/>
          <w:sz w:val="24"/>
          <w:lang w:val="uz-Cyrl-UZ" w:eastAsia="ru-RU" w:bidi="ru-RU"/>
        </w:rPr>
        <w:t>2-ilova</w:t>
      </w:r>
    </w:p>
    <w:p w:rsidR="007C6952" w:rsidRPr="002A547D" w:rsidRDefault="007C6952" w:rsidP="007C6952">
      <w:pPr>
        <w:pStyle w:val="a4"/>
        <w:shd w:val="clear" w:color="auto" w:fill="auto"/>
        <w:spacing w:after="320" w:line="276" w:lineRule="auto"/>
        <w:ind w:firstLine="0"/>
        <w:jc w:val="center"/>
        <w:rPr>
          <w:noProof/>
          <w:sz w:val="24"/>
          <w:lang w:val="uz-Cyrl-UZ"/>
        </w:rPr>
      </w:pPr>
      <w:r w:rsidRPr="002A547D">
        <w:rPr>
          <w:b/>
          <w:bCs/>
          <w:noProof/>
          <w:color w:val="000000"/>
          <w:sz w:val="24"/>
          <w:lang w:val="uz-Cyrl-UZ" w:eastAsia="ru-RU" w:bidi="ru-RU"/>
        </w:rPr>
        <w:t>Lavozimga tayinlanganda yoki yillik deklaratsiyani</w:t>
      </w:r>
      <w:r w:rsidRPr="002A547D">
        <w:rPr>
          <w:b/>
          <w:bCs/>
          <w:noProof/>
          <w:color w:val="000000"/>
          <w:sz w:val="24"/>
          <w:lang w:val="uz-Cyrl-UZ" w:eastAsia="ru-RU" w:bidi="ru-RU"/>
        </w:rPr>
        <w:br/>
        <w:t>o‘zgartirish / tayinlash paytida manfaatlar to‘qnashuvi</w:t>
      </w:r>
      <w:r w:rsidRPr="002A547D">
        <w:rPr>
          <w:b/>
          <w:bCs/>
          <w:noProof/>
          <w:color w:val="000000"/>
          <w:sz w:val="24"/>
          <w:lang w:val="uz-Cyrl-UZ" w:eastAsia="ru-RU" w:bidi="ru-RU"/>
        </w:rPr>
        <w:br/>
        <w:t>mavjudligi / mavjud emasligi to‘g‘risidagi arizaning</w:t>
      </w:r>
      <w:r w:rsidRPr="002A547D">
        <w:rPr>
          <w:b/>
          <w:bCs/>
          <w:noProof/>
          <w:color w:val="000000"/>
          <w:sz w:val="24"/>
          <w:lang w:val="uz-Cyrl-UZ" w:eastAsia="ru-RU" w:bidi="ru-RU"/>
        </w:rPr>
        <w:br/>
        <w:t>SHAKLI</w:t>
      </w:r>
    </w:p>
    <w:tbl>
      <w:tblPr>
        <w:tblOverlap w:val="never"/>
        <w:tblW w:w="0" w:type="auto"/>
        <w:jc w:val="center"/>
        <w:tblLayout w:type="fixed"/>
        <w:tblCellMar>
          <w:left w:w="10" w:type="dxa"/>
          <w:right w:w="10" w:type="dxa"/>
        </w:tblCellMar>
        <w:tblLook w:val="0000" w:firstRow="0" w:lastRow="0" w:firstColumn="0" w:lastColumn="0" w:noHBand="0" w:noVBand="0"/>
      </w:tblPr>
      <w:tblGrid>
        <w:gridCol w:w="3964"/>
        <w:gridCol w:w="5391"/>
      </w:tblGrid>
      <w:tr w:rsidR="007C6952" w:rsidRPr="002A547D" w:rsidTr="00800345">
        <w:trPr>
          <w:trHeight w:hRule="exact" w:val="408"/>
          <w:jc w:val="center"/>
        </w:trPr>
        <w:tc>
          <w:tcPr>
            <w:tcW w:w="3964" w:type="dxa"/>
            <w:tcBorders>
              <w:top w:val="single" w:sz="4" w:space="0" w:color="auto"/>
              <w:left w:val="single" w:sz="4" w:space="0" w:color="auto"/>
            </w:tcBorders>
            <w:shd w:val="clear" w:color="auto" w:fill="FFFFFF"/>
            <w:vAlign w:val="bottom"/>
          </w:tcPr>
          <w:p w:rsidR="007C6952" w:rsidRPr="002A547D" w:rsidRDefault="007C6952" w:rsidP="00800345">
            <w:pPr>
              <w:pStyle w:val="Other0"/>
              <w:shd w:val="clear" w:color="auto" w:fill="auto"/>
              <w:spacing w:line="240" w:lineRule="auto"/>
              <w:ind w:firstLine="280"/>
              <w:rPr>
                <w:noProof/>
                <w:sz w:val="24"/>
                <w:lang w:val="uz-Cyrl-UZ"/>
              </w:rPr>
            </w:pPr>
            <w:r w:rsidRPr="002A547D">
              <w:rPr>
                <w:b/>
                <w:bCs/>
                <w:noProof/>
                <w:color w:val="000000"/>
                <w:sz w:val="24"/>
                <w:lang w:val="uz-Cyrl-UZ" w:eastAsia="ru-RU" w:bidi="ru-RU"/>
              </w:rPr>
              <w:t>F.I.SH. (to‘liq):</w:t>
            </w:r>
          </w:p>
        </w:tc>
        <w:tc>
          <w:tcPr>
            <w:tcW w:w="5391" w:type="dxa"/>
            <w:tcBorders>
              <w:top w:val="single" w:sz="4" w:space="0" w:color="auto"/>
              <w:left w:val="single" w:sz="4" w:space="0" w:color="auto"/>
              <w:right w:val="single" w:sz="4" w:space="0" w:color="auto"/>
            </w:tcBorders>
            <w:shd w:val="clear" w:color="auto" w:fill="FFFFFF"/>
          </w:tcPr>
          <w:p w:rsidR="007C6952" w:rsidRPr="002A547D" w:rsidRDefault="007C6952" w:rsidP="00800345">
            <w:pPr>
              <w:rPr>
                <w:noProof/>
                <w:sz w:val="8"/>
                <w:szCs w:val="10"/>
                <w:lang w:val="uz-Cyrl-UZ"/>
              </w:rPr>
            </w:pPr>
          </w:p>
        </w:tc>
      </w:tr>
      <w:tr w:rsidR="007C6952" w:rsidRPr="005F1DCA" w:rsidTr="00800345">
        <w:trPr>
          <w:trHeight w:hRule="exact" w:val="715"/>
          <w:jc w:val="center"/>
        </w:trPr>
        <w:tc>
          <w:tcPr>
            <w:tcW w:w="3964" w:type="dxa"/>
            <w:tcBorders>
              <w:top w:val="single" w:sz="4" w:space="0" w:color="auto"/>
              <w:left w:val="single" w:sz="4" w:space="0" w:color="auto"/>
            </w:tcBorders>
            <w:shd w:val="clear" w:color="auto" w:fill="FFFFFF"/>
            <w:vAlign w:val="bottom"/>
          </w:tcPr>
          <w:p w:rsidR="007C6952" w:rsidRPr="002A547D" w:rsidRDefault="007C6952" w:rsidP="00800345">
            <w:pPr>
              <w:pStyle w:val="Other0"/>
              <w:shd w:val="clear" w:color="auto" w:fill="auto"/>
              <w:spacing w:line="276" w:lineRule="auto"/>
              <w:ind w:left="269" w:hanging="13"/>
              <w:rPr>
                <w:noProof/>
                <w:sz w:val="24"/>
                <w:lang w:val="uz-Cyrl-UZ"/>
              </w:rPr>
            </w:pPr>
            <w:r w:rsidRPr="002A547D">
              <w:rPr>
                <w:b/>
                <w:bCs/>
                <w:noProof/>
                <w:color w:val="000000"/>
                <w:sz w:val="24"/>
                <w:lang w:val="uz-Cyrl-UZ" w:eastAsia="ru-RU" w:bidi="ru-RU"/>
              </w:rPr>
              <w:t>Nomzod tanlovdan o‘tayotgan tashkilot nomi</w:t>
            </w:r>
          </w:p>
        </w:tc>
        <w:tc>
          <w:tcPr>
            <w:tcW w:w="5391" w:type="dxa"/>
            <w:tcBorders>
              <w:top w:val="single" w:sz="4" w:space="0" w:color="auto"/>
              <w:left w:val="single" w:sz="4" w:space="0" w:color="auto"/>
              <w:right w:val="single" w:sz="4" w:space="0" w:color="auto"/>
            </w:tcBorders>
            <w:shd w:val="clear" w:color="auto" w:fill="FFFFFF"/>
          </w:tcPr>
          <w:p w:rsidR="007C6952" w:rsidRPr="002A547D" w:rsidRDefault="007C6952" w:rsidP="00800345">
            <w:pPr>
              <w:rPr>
                <w:noProof/>
                <w:sz w:val="8"/>
                <w:szCs w:val="10"/>
                <w:lang w:val="uz-Cyrl-UZ"/>
              </w:rPr>
            </w:pPr>
          </w:p>
        </w:tc>
      </w:tr>
      <w:tr w:rsidR="007C6952" w:rsidRPr="002A547D" w:rsidTr="00800345">
        <w:trPr>
          <w:trHeight w:hRule="exact" w:val="413"/>
          <w:jc w:val="center"/>
        </w:trPr>
        <w:tc>
          <w:tcPr>
            <w:tcW w:w="3964" w:type="dxa"/>
            <w:tcBorders>
              <w:top w:val="single" w:sz="4" w:space="0" w:color="auto"/>
              <w:left w:val="single" w:sz="4" w:space="0" w:color="auto"/>
              <w:bottom w:val="single" w:sz="4" w:space="0" w:color="auto"/>
            </w:tcBorders>
            <w:shd w:val="clear" w:color="auto" w:fill="FFFFFF"/>
            <w:vAlign w:val="bottom"/>
          </w:tcPr>
          <w:p w:rsidR="007C6952" w:rsidRPr="002A547D" w:rsidRDefault="007C6952" w:rsidP="00800345">
            <w:pPr>
              <w:pStyle w:val="Other0"/>
              <w:shd w:val="clear" w:color="auto" w:fill="auto"/>
              <w:spacing w:line="240" w:lineRule="auto"/>
              <w:ind w:firstLine="280"/>
              <w:rPr>
                <w:noProof/>
                <w:sz w:val="24"/>
                <w:lang w:val="uz-Cyrl-UZ"/>
              </w:rPr>
            </w:pPr>
            <w:r w:rsidRPr="002A547D">
              <w:rPr>
                <w:b/>
                <w:bCs/>
                <w:noProof/>
                <w:color w:val="000000"/>
                <w:sz w:val="24"/>
                <w:lang w:val="uz-Cyrl-UZ" w:eastAsia="ru-RU" w:bidi="ru-RU"/>
              </w:rPr>
              <w:t>Tarkibiy bo‘linma:</w:t>
            </w:r>
          </w:p>
        </w:tc>
        <w:tc>
          <w:tcPr>
            <w:tcW w:w="5391" w:type="dxa"/>
            <w:tcBorders>
              <w:top w:val="single" w:sz="4" w:space="0" w:color="auto"/>
              <w:left w:val="single" w:sz="4" w:space="0" w:color="auto"/>
              <w:bottom w:val="single" w:sz="4" w:space="0" w:color="auto"/>
              <w:right w:val="single" w:sz="4" w:space="0" w:color="auto"/>
            </w:tcBorders>
            <w:shd w:val="clear" w:color="auto" w:fill="FFFFFF"/>
          </w:tcPr>
          <w:p w:rsidR="007C6952" w:rsidRPr="002A547D" w:rsidRDefault="007C6952" w:rsidP="00800345">
            <w:pPr>
              <w:rPr>
                <w:noProof/>
                <w:sz w:val="8"/>
                <w:szCs w:val="10"/>
                <w:lang w:val="uz-Cyrl-UZ"/>
              </w:rPr>
            </w:pPr>
          </w:p>
        </w:tc>
      </w:tr>
    </w:tbl>
    <w:p w:rsidR="007C6952" w:rsidRPr="002A547D" w:rsidRDefault="007C6952" w:rsidP="007C6952">
      <w:pPr>
        <w:spacing w:after="319" w:line="1" w:lineRule="exact"/>
        <w:rPr>
          <w:noProof/>
          <w:sz w:val="20"/>
          <w:lang w:val="uz-Cyrl-UZ"/>
        </w:rPr>
      </w:pPr>
    </w:p>
    <w:p w:rsidR="007C6952" w:rsidRPr="002A547D" w:rsidRDefault="007C6952" w:rsidP="007C6952">
      <w:pPr>
        <w:pStyle w:val="a4"/>
        <w:shd w:val="clear" w:color="auto" w:fill="auto"/>
        <w:spacing w:line="276" w:lineRule="auto"/>
        <w:ind w:firstLine="580"/>
        <w:rPr>
          <w:noProof/>
          <w:sz w:val="24"/>
          <w:lang w:val="uz-Cyrl-UZ"/>
        </w:rPr>
      </w:pPr>
      <w:r w:rsidRPr="002A547D">
        <w:rPr>
          <w:noProof/>
          <w:color w:val="000000"/>
          <w:sz w:val="24"/>
          <w:lang w:val="uz-Cyrl-UZ" w:eastAsia="ru-RU" w:bidi="ru-RU"/>
        </w:rPr>
        <w:t>Ushbu arizada quyidagi atamalar qo‘llaniladi:</w:t>
      </w:r>
    </w:p>
    <w:p w:rsidR="007C6952" w:rsidRPr="002A547D" w:rsidRDefault="007C6952" w:rsidP="007C6952">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yaqin qarindosh - </w:t>
      </w:r>
      <w:r w:rsidRPr="002A547D">
        <w:rPr>
          <w:bCs/>
          <w:noProof/>
          <w:color w:val="000000"/>
          <w:sz w:val="24"/>
          <w:lang w:val="uz-Cyrl-UZ" w:eastAsia="ru-RU" w:bidi="ru-RU"/>
        </w:rPr>
        <w:t>q</w:t>
      </w:r>
      <w:r w:rsidRPr="002A547D">
        <w:rPr>
          <w:noProof/>
          <w:color w:val="000000"/>
          <w:sz w:val="24"/>
          <w:lang w:val="uz-Cyrl-UZ" w:eastAsia="ru-RU" w:bidi="ru-RU"/>
        </w:rPr>
        <w:t>arindosh yoki quda tomondan qarindosh bo‘lgan shaxslar, yaʼni ota-ona, tug‘ishgan va o‘gay aka-uka va opa-singillar, er-xotin, farzand, shu jumladan farzandlikka olinganlar, bobo, buvi, nevaralar, shuningdek er-xotinning ota-onasi, tug‘ishgan va o‘gay aka-uka va opa-singillari;</w:t>
      </w:r>
    </w:p>
    <w:p w:rsidR="007C6952" w:rsidRPr="002A547D" w:rsidRDefault="007C6952" w:rsidP="007C6952">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aloqador shaxslar - </w:t>
      </w:r>
      <w:r w:rsidRPr="002A547D">
        <w:rPr>
          <w:noProof/>
          <w:color w:val="000000"/>
          <w:sz w:val="24"/>
          <w:lang w:val="uz-Cyrl-UZ" w:eastAsia="ru-RU" w:bidi="ru-RU"/>
        </w:rPr>
        <w:t>xodim bilan tijorat tashkilotlarining ustav kapitalida ishtirok etadigan shaxslar, Respublika fond birjasida ommaviy muomalada bo‘lgan aksiyadorlik jamiyatlarining besh foizidan kam bo‘lgan miqdordagi aksiyaga ega ekanligi holatlari bundan mustasno.</w:t>
      </w:r>
    </w:p>
    <w:p w:rsidR="007C6952" w:rsidRPr="002A547D" w:rsidRDefault="007C6952" w:rsidP="007C6952">
      <w:pPr>
        <w:pStyle w:val="a4"/>
        <w:shd w:val="clear" w:color="auto" w:fill="auto"/>
        <w:spacing w:line="276" w:lineRule="auto"/>
        <w:ind w:firstLine="600"/>
        <w:jc w:val="both"/>
        <w:rPr>
          <w:noProof/>
          <w:sz w:val="24"/>
          <w:lang w:val="uz-Cyrl-UZ"/>
        </w:rPr>
      </w:pPr>
      <w:r w:rsidRPr="002A547D">
        <w:rPr>
          <w:b/>
          <w:bCs/>
          <w:noProof/>
          <w:color w:val="000000"/>
          <w:sz w:val="24"/>
          <w:lang w:val="uz-Cyrl-UZ" w:eastAsia="ru-RU" w:bidi="ru-RU"/>
        </w:rPr>
        <w:t xml:space="preserve">manfaatlar to‘qnashuvi - </w:t>
      </w:r>
      <w:r w:rsidRPr="002A547D">
        <w:rPr>
          <w:noProof/>
          <w:color w:val="000000"/>
          <w:sz w:val="24"/>
          <w:lang w:val="uz-Cyrl-UZ" w:eastAsia="ru-RU" w:bidi="ru-RU"/>
        </w:rPr>
        <w:t>shaxsiy (bevosita yoki bilvosita) manfaatdorlik Agentlik va hududiy filiallar xodimining mansab yoxud xizmat majburiyatlarini lozim darajada bajarishga taʼsir ko‘rsatayotgan yoki taʼsir ko‘rsatishi mumkin bo‘</w:t>
      </w:r>
      <w:r>
        <w:rPr>
          <w:noProof/>
          <w:color w:val="000000"/>
          <w:sz w:val="24"/>
          <w:lang w:val="uz-Cyrl-UZ" w:eastAsia="ru-RU" w:bidi="ru-RU"/>
        </w:rPr>
        <w:t>lgan h</w:t>
      </w:r>
      <w:r w:rsidRPr="002A547D">
        <w:rPr>
          <w:noProof/>
          <w:color w:val="000000"/>
          <w:sz w:val="24"/>
          <w:lang w:val="uz-Cyrl-UZ" w:eastAsia="ru-RU" w:bidi="ru-RU"/>
        </w:rPr>
        <w:t xml:space="preserve">amda shaxsiy manfaatdorlik bilan Agentlik tizimi (tasarrufiy tashkilot) </w:t>
      </w:r>
      <w:r w:rsidRPr="006812BA">
        <w:rPr>
          <w:noProof/>
          <w:color w:val="000000"/>
          <w:sz w:val="24"/>
          <w:lang w:val="uz-Cyrl-UZ" w:eastAsia="ru-RU" w:bidi="ru-RU"/>
        </w:rPr>
        <w:t>h</w:t>
      </w:r>
      <w:r w:rsidRPr="002A547D">
        <w:rPr>
          <w:noProof/>
          <w:color w:val="000000"/>
          <w:sz w:val="24"/>
          <w:lang w:val="uz-Cyrl-UZ" w:eastAsia="ru-RU" w:bidi="ru-RU"/>
        </w:rPr>
        <w:t>uquqlari va konuniy manfaatlari o‘rtasida qarama-qarshilik yuzaga kelayotgan yoki yuzaga kelishi mumkin bo‘lgan vaziyat;</w:t>
      </w:r>
    </w:p>
    <w:p w:rsidR="007C6952" w:rsidRPr="002A547D" w:rsidRDefault="007C6952" w:rsidP="007C6952">
      <w:pPr>
        <w:pStyle w:val="a4"/>
        <w:shd w:val="clear" w:color="auto" w:fill="auto"/>
        <w:spacing w:after="320" w:line="276" w:lineRule="auto"/>
        <w:ind w:firstLine="600"/>
        <w:jc w:val="both"/>
        <w:rPr>
          <w:noProof/>
          <w:lang w:val="uz-Cyrl-UZ"/>
        </w:rPr>
        <w:sectPr w:rsidR="007C6952" w:rsidRPr="002A547D" w:rsidSect="005A09E6">
          <w:headerReference w:type="default" r:id="rId6"/>
          <w:footerReference w:type="even" r:id="rId7"/>
          <w:footerReference w:type="default" r:id="rId8"/>
          <w:pgSz w:w="11900" w:h="16840"/>
          <w:pgMar w:top="1136" w:right="690" w:bottom="1146" w:left="1759" w:header="708" w:footer="3" w:gutter="0"/>
          <w:pgNumType w:start="1"/>
          <w:cols w:space="720"/>
          <w:noEndnote/>
          <w:titlePg/>
          <w:docGrid w:linePitch="360"/>
        </w:sectPr>
      </w:pPr>
      <w:r w:rsidRPr="002A547D">
        <w:rPr>
          <w:b/>
          <w:bCs/>
          <w:noProof/>
          <w:color w:val="000000"/>
          <w:sz w:val="24"/>
          <w:lang w:val="uz-Cyrl-UZ" w:eastAsia="ru-RU" w:bidi="ru-RU"/>
        </w:rPr>
        <w:t xml:space="preserve">xodimning shaxsiy manfaatdorligi - </w:t>
      </w:r>
      <w:r w:rsidRPr="002A547D">
        <w:rPr>
          <w:noProof/>
          <w:color w:val="000000"/>
          <w:sz w:val="24"/>
          <w:lang w:val="uz-Cyrl-UZ" w:eastAsia="ru-RU" w:bidi="ru-RU"/>
        </w:rPr>
        <w:t>Agentlik va hududiy filiallar xodimi tomonidan o‘z xizmat vazifalarini bajarish chog‘ida uning yaqin qarindoshi yoki xodimga aloqador bo‘lgan shaxslar tomonidan xodimning mansab yoki xizmat majburiyatlarini lozim darajada bajarilishiga taʼsir qilishi mumkin bo‘lgan pul mablag‘lari, moddiy yoki nomoddiy qimmatliklar, boshqa mol-mulk, boylik va imtiyozlar ko‘rinishida shaxsiy naf olish imkoniyati (shaxsiy, ijtimoiy, moliyaviy, siyosiy va boshqa tijorat yoki notijorat manfaatlari)</w:t>
      </w:r>
      <w:r w:rsidRPr="002A547D">
        <w:rPr>
          <w:noProof/>
          <w:color w:val="000000"/>
          <w:lang w:val="uz-Cyrl-UZ" w:eastAsia="ru-RU" w:bidi="ru-RU"/>
        </w:rPr>
        <w:t>.</w:t>
      </w:r>
    </w:p>
    <w:tbl>
      <w:tblPr>
        <w:tblOverlap w:val="neve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7"/>
        <w:gridCol w:w="24"/>
        <w:gridCol w:w="8794"/>
      </w:tblGrid>
      <w:tr w:rsidR="007C6952" w:rsidRPr="005F1DCA" w:rsidTr="00800345">
        <w:trPr>
          <w:trHeight w:hRule="exact" w:val="1564"/>
          <w:jc w:val="center"/>
        </w:trPr>
        <w:tc>
          <w:tcPr>
            <w:tcW w:w="581" w:type="dxa"/>
            <w:gridSpan w:val="2"/>
            <w:shd w:val="clear" w:color="auto" w:fill="FFFFFF"/>
          </w:tcPr>
          <w:p w:rsidR="007C6952" w:rsidRPr="002A547D" w:rsidRDefault="007C6952" w:rsidP="00800345">
            <w:pPr>
              <w:pStyle w:val="Other0"/>
              <w:shd w:val="clear" w:color="auto" w:fill="auto"/>
              <w:spacing w:line="240" w:lineRule="auto"/>
              <w:ind w:firstLine="0"/>
              <w:rPr>
                <w:noProof/>
                <w:lang w:val="uz-Cyrl-UZ"/>
              </w:rPr>
            </w:pPr>
            <w:r w:rsidRPr="002A547D">
              <w:rPr>
                <w:noProof/>
                <w:color w:val="000000"/>
                <w:lang w:val="uz-Cyrl-UZ" w:eastAsia="ru-RU" w:bidi="ru-RU"/>
              </w:rPr>
              <w:lastRenderedPageBreak/>
              <w:t>1.</w:t>
            </w:r>
          </w:p>
        </w:tc>
        <w:tc>
          <w:tcPr>
            <w:tcW w:w="8794" w:type="dxa"/>
            <w:shd w:val="clear" w:color="auto" w:fill="FFFFFF"/>
          </w:tcPr>
          <w:p w:rsidR="007C6952" w:rsidRPr="002A547D" w:rsidRDefault="007C6952" w:rsidP="00800345">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 xml:space="preserve">Agar sizning yaqin qarindoshlaringiz va/yoki aloqador shaxslaringiz O‘zbekiston Respublikasi Kambag‘allikni qisqartirish va bandlik vazirligi va </w:t>
            </w:r>
            <w:r w:rsidRPr="002A547D">
              <w:rPr>
                <w:noProof/>
                <w:color w:val="000000"/>
                <w:spacing w:val="-4"/>
                <w:sz w:val="24"/>
                <w:lang w:val="uz-Cyrl-UZ" w:eastAsia="ru-RU" w:bidi="ru-RU"/>
              </w:rPr>
              <w:t xml:space="preserve">(yoki) Tashqi mehnat migratsiyasi agentligi tizimida ishlayotgan bo‘lsa, ularning mavqeini va tarkibiy bo‘linmasini ko‘rsating </w:t>
            </w:r>
            <w:r w:rsidRPr="002A547D">
              <w:rPr>
                <w:i/>
                <w:iCs/>
                <w:noProof/>
                <w:color w:val="000000"/>
                <w:spacing w:val="-4"/>
                <w:sz w:val="24"/>
                <w:lang w:val="uz-Cyrl-UZ" w:eastAsia="ru-RU" w:bidi="ru-RU"/>
              </w:rPr>
              <w:t>(agar ular ishlamasa “Yo‘q” deb yozing).</w:t>
            </w:r>
          </w:p>
        </w:tc>
      </w:tr>
      <w:tr w:rsidR="007C6952" w:rsidRPr="005F1DCA" w:rsidTr="00800345">
        <w:trPr>
          <w:trHeight w:hRule="exact" w:val="1274"/>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5F1DCA" w:rsidTr="00800345">
        <w:trPr>
          <w:trHeight w:hRule="exact" w:val="2269"/>
          <w:jc w:val="center"/>
        </w:trPr>
        <w:tc>
          <w:tcPr>
            <w:tcW w:w="581" w:type="dxa"/>
            <w:gridSpan w:val="2"/>
            <w:shd w:val="clear" w:color="auto" w:fill="FFFFFF"/>
          </w:tcPr>
          <w:p w:rsidR="007C6952" w:rsidRPr="002A547D" w:rsidRDefault="007C6952" w:rsidP="00800345">
            <w:pPr>
              <w:pStyle w:val="Other0"/>
              <w:shd w:val="clear" w:color="auto" w:fill="auto"/>
              <w:spacing w:line="240" w:lineRule="auto"/>
              <w:ind w:firstLine="0"/>
              <w:rPr>
                <w:noProof/>
                <w:lang w:val="uz-Cyrl-UZ"/>
              </w:rPr>
            </w:pPr>
            <w:r w:rsidRPr="002A547D">
              <w:rPr>
                <w:noProof/>
                <w:color w:val="000000"/>
                <w:lang w:val="uz-Cyrl-UZ" w:eastAsia="ru-RU" w:bidi="ru-RU"/>
              </w:rPr>
              <w:t>2.</w:t>
            </w:r>
          </w:p>
        </w:tc>
        <w:tc>
          <w:tcPr>
            <w:tcW w:w="8794" w:type="dxa"/>
            <w:shd w:val="clear" w:color="auto" w:fill="FFFFFF"/>
          </w:tcPr>
          <w:p w:rsidR="007C6952" w:rsidRPr="002A547D" w:rsidRDefault="007C6952" w:rsidP="00800345">
            <w:pPr>
              <w:pStyle w:val="Other0"/>
              <w:shd w:val="clear" w:color="auto" w:fill="auto"/>
              <w:spacing w:line="276" w:lineRule="auto"/>
              <w:ind w:left="113" w:right="156"/>
              <w:jc w:val="both"/>
              <w:rPr>
                <w:noProof/>
                <w:color w:val="000000"/>
                <w:sz w:val="24"/>
                <w:lang w:val="uz-Cyrl-UZ" w:eastAsia="ru-RU" w:bidi="ru-RU"/>
              </w:rPr>
            </w:pPr>
            <w:r w:rsidRPr="002A547D">
              <w:rPr>
                <w:noProof/>
                <w:color w:val="000000"/>
                <w:sz w:val="24"/>
                <w:lang w:val="uz-Cyrl-UZ" w:eastAsia="ru-RU" w:bidi="ru-RU"/>
              </w:rPr>
              <w:t>Agar siz, sizning yaqin qarindoshlaringiz va/yoki aloqador shaxslaringiz tijorat tashkilotlarining ustav kapitalida ishtirok etsa (yoki yakka tartibdagi tadbirkor bo‘lsa), siz egallab turgan lavozim manfaatlar to‘qnashuviga olib keladi deb o‘ylaysizmi?</w:t>
            </w:r>
          </w:p>
          <w:p w:rsidR="007C6952" w:rsidRPr="002A547D" w:rsidRDefault="007C6952" w:rsidP="00800345">
            <w:pPr>
              <w:pStyle w:val="Other0"/>
              <w:shd w:val="clear" w:color="auto" w:fill="auto"/>
              <w:spacing w:line="276" w:lineRule="auto"/>
              <w:ind w:left="113" w:right="156"/>
              <w:jc w:val="both"/>
              <w:rPr>
                <w:i/>
                <w:noProof/>
                <w:color w:val="000000"/>
                <w:sz w:val="24"/>
                <w:lang w:val="uz-Cyrl-UZ" w:eastAsia="ru-RU" w:bidi="ru-RU"/>
              </w:rPr>
            </w:pPr>
            <w:r w:rsidRPr="002A547D">
              <w:rPr>
                <w:i/>
                <w:noProof/>
                <w:color w:val="000000"/>
                <w:sz w:val="24"/>
                <w:lang w:val="uz-Cyrl-UZ" w:eastAsia="ru-RU" w:bidi="ru-RU"/>
              </w:rPr>
              <w:t>(agar ishtirok etsa ularni ko‘rsating, ishtirok etmasa “Ishtirok etmaydi”, agar u manfaatlar to‘knashuviga olib kelsa “Sababini ko‘rsating ”, olib kelmasa “Olib kelmaydi ” deb ko‘rsating)</w:t>
            </w:r>
          </w:p>
        </w:tc>
      </w:tr>
      <w:tr w:rsidR="007C6952" w:rsidRPr="005F1DCA" w:rsidTr="00800345">
        <w:trPr>
          <w:trHeight w:hRule="exact" w:val="1397"/>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5F1DCA" w:rsidTr="00800345">
        <w:trPr>
          <w:trHeight w:hRule="exact" w:val="2069"/>
          <w:jc w:val="center"/>
        </w:trPr>
        <w:tc>
          <w:tcPr>
            <w:tcW w:w="581" w:type="dxa"/>
            <w:gridSpan w:val="2"/>
            <w:shd w:val="clear" w:color="auto" w:fill="FFFFFF"/>
          </w:tcPr>
          <w:p w:rsidR="007C6952" w:rsidRPr="002A547D" w:rsidRDefault="007C6952" w:rsidP="00800345">
            <w:pPr>
              <w:pStyle w:val="Other0"/>
              <w:shd w:val="clear" w:color="auto" w:fill="auto"/>
              <w:spacing w:line="240" w:lineRule="auto"/>
              <w:ind w:firstLine="0"/>
              <w:rPr>
                <w:noProof/>
                <w:lang w:val="uz-Cyrl-UZ"/>
              </w:rPr>
            </w:pPr>
            <w:r w:rsidRPr="002A547D">
              <w:rPr>
                <w:noProof/>
                <w:color w:val="000000"/>
                <w:lang w:val="uz-Cyrl-UZ" w:eastAsia="ru-RU" w:bidi="ru-RU"/>
              </w:rPr>
              <w:t>3.</w:t>
            </w:r>
          </w:p>
        </w:tc>
        <w:tc>
          <w:tcPr>
            <w:tcW w:w="8794" w:type="dxa"/>
            <w:shd w:val="clear" w:color="auto" w:fill="FFFFFF"/>
            <w:vAlign w:val="bottom"/>
          </w:tcPr>
          <w:p w:rsidR="007C6952" w:rsidRPr="002A547D" w:rsidRDefault="007C6952" w:rsidP="00800345">
            <w:pPr>
              <w:pStyle w:val="Other0"/>
              <w:shd w:val="clear" w:color="auto" w:fill="auto"/>
              <w:spacing w:line="276" w:lineRule="auto"/>
              <w:ind w:left="113" w:right="156"/>
              <w:jc w:val="both"/>
              <w:rPr>
                <w:noProof/>
                <w:color w:val="000000"/>
                <w:sz w:val="24"/>
                <w:lang w:val="uz-Cyrl-UZ" w:eastAsia="ru-RU" w:bidi="ru-RU"/>
              </w:rPr>
            </w:pPr>
            <w:r w:rsidRPr="002A547D">
              <w:rPr>
                <w:noProof/>
                <w:color w:val="000000"/>
                <w:sz w:val="24"/>
                <w:lang w:val="uz-Cyrl-UZ" w:eastAsia="ru-RU" w:bidi="ru-RU"/>
              </w:rPr>
              <w:t>Agar siz, sizning yaqin qarindoshlaringiz va/yoki aloqador shaxslaringiz nodavlat notijorat tashkilotini boshqarishda qatnashsa, sizning egallab turgan lavozimingiz manfaatlar to‘qnashuviga olib keladi deb o‘ylaysizmi?</w:t>
            </w:r>
          </w:p>
          <w:p w:rsidR="007C6952" w:rsidRPr="002A547D" w:rsidRDefault="007C6952" w:rsidP="00800345">
            <w:pPr>
              <w:pStyle w:val="Other0"/>
              <w:shd w:val="clear" w:color="auto" w:fill="auto"/>
              <w:spacing w:line="276" w:lineRule="auto"/>
              <w:ind w:left="113" w:right="156"/>
              <w:jc w:val="both"/>
              <w:rPr>
                <w:i/>
                <w:noProof/>
                <w:lang w:val="uz-Cyrl-UZ"/>
              </w:rPr>
            </w:pPr>
            <w:r w:rsidRPr="002A547D">
              <w:rPr>
                <w:i/>
                <w:noProof/>
                <w:color w:val="000000"/>
                <w:sz w:val="24"/>
                <w:lang w:val="uz-Cyrl-UZ" w:eastAsia="ru-RU" w:bidi="ru-RU"/>
              </w:rPr>
              <w:t>(agar ishtirok etsa ularni ko‘rsating, ishtirok etmasa “Ishtirok etmaydi”, agar u manfaatlar to‘qnashuviga olib kelsa “Sababini ko‘rsating ”, olib kelmasa “Olib kelmaydi ” deb ko‘rsating)</w:t>
            </w:r>
          </w:p>
        </w:tc>
      </w:tr>
      <w:tr w:rsidR="007C6952" w:rsidRPr="005F1DCA" w:rsidTr="00800345">
        <w:trPr>
          <w:trHeight w:hRule="exact" w:val="1382"/>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5F1DCA" w:rsidTr="00800345">
        <w:trPr>
          <w:trHeight w:hRule="exact" w:val="684"/>
          <w:jc w:val="center"/>
        </w:trPr>
        <w:tc>
          <w:tcPr>
            <w:tcW w:w="581" w:type="dxa"/>
            <w:gridSpan w:val="2"/>
            <w:shd w:val="clear" w:color="auto" w:fill="FFFFFF"/>
          </w:tcPr>
          <w:p w:rsidR="007C6952" w:rsidRPr="002A547D" w:rsidRDefault="007C6952" w:rsidP="00800345">
            <w:pPr>
              <w:pStyle w:val="Other0"/>
              <w:shd w:val="clear" w:color="auto" w:fill="auto"/>
              <w:spacing w:line="240" w:lineRule="auto"/>
              <w:ind w:firstLine="0"/>
              <w:rPr>
                <w:noProof/>
                <w:lang w:val="uz-Cyrl-UZ"/>
              </w:rPr>
            </w:pPr>
            <w:r w:rsidRPr="002A547D">
              <w:rPr>
                <w:noProof/>
                <w:color w:val="000000"/>
                <w:lang w:val="uz-Cyrl-UZ" w:eastAsia="ru-RU" w:bidi="ru-RU"/>
              </w:rPr>
              <w:t>4.</w:t>
            </w:r>
          </w:p>
        </w:tc>
        <w:tc>
          <w:tcPr>
            <w:tcW w:w="8794" w:type="dxa"/>
            <w:shd w:val="clear" w:color="auto" w:fill="FFFFFF"/>
          </w:tcPr>
          <w:p w:rsidR="007C6952" w:rsidRPr="002A547D" w:rsidRDefault="007C6952" w:rsidP="00800345">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Sizning yaqin qarindoshlaringiz va/yoki aloqador shaxslaringiz davlat idoralarida va tashkilotlarida ishlaydimi?</w:t>
            </w:r>
          </w:p>
        </w:tc>
      </w:tr>
      <w:tr w:rsidR="007C6952" w:rsidRPr="005F1DCA" w:rsidTr="00800345">
        <w:trPr>
          <w:trHeight w:hRule="exact" w:val="1134"/>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2A547D" w:rsidTr="00800345">
        <w:trPr>
          <w:trHeight w:hRule="exact" w:val="1027"/>
          <w:jc w:val="center"/>
        </w:trPr>
        <w:tc>
          <w:tcPr>
            <w:tcW w:w="581" w:type="dxa"/>
            <w:gridSpan w:val="2"/>
            <w:tcBorders>
              <w:bottom w:val="single" w:sz="4" w:space="0" w:color="auto"/>
            </w:tcBorders>
            <w:shd w:val="clear" w:color="auto" w:fill="FFFFFF"/>
          </w:tcPr>
          <w:p w:rsidR="007C6952" w:rsidRPr="002A547D" w:rsidRDefault="007C6952" w:rsidP="00800345">
            <w:pPr>
              <w:pStyle w:val="Other0"/>
              <w:shd w:val="clear" w:color="auto" w:fill="auto"/>
              <w:spacing w:line="240" w:lineRule="auto"/>
              <w:ind w:firstLine="0"/>
              <w:rPr>
                <w:noProof/>
                <w:lang w:val="uz-Cyrl-UZ"/>
              </w:rPr>
            </w:pPr>
            <w:r w:rsidRPr="002A547D">
              <w:rPr>
                <w:noProof/>
                <w:color w:val="000000"/>
                <w:lang w:val="uz-Cyrl-UZ" w:eastAsia="ru-RU" w:bidi="ru-RU"/>
              </w:rPr>
              <w:t>5.</w:t>
            </w:r>
          </w:p>
        </w:tc>
        <w:tc>
          <w:tcPr>
            <w:tcW w:w="8794" w:type="dxa"/>
            <w:tcBorders>
              <w:bottom w:val="single" w:sz="4" w:space="0" w:color="auto"/>
            </w:tcBorders>
            <w:shd w:val="clear" w:color="auto" w:fill="FFFFFF"/>
            <w:vAlign w:val="bottom"/>
          </w:tcPr>
          <w:p w:rsidR="007C6952" w:rsidRPr="002A547D" w:rsidRDefault="007C6952" w:rsidP="00800345">
            <w:pPr>
              <w:pStyle w:val="Other0"/>
              <w:shd w:val="clear" w:color="auto" w:fill="auto"/>
              <w:spacing w:line="276" w:lineRule="auto"/>
              <w:ind w:left="113" w:right="156"/>
              <w:jc w:val="both"/>
              <w:rPr>
                <w:noProof/>
                <w:lang w:val="uz-Cyrl-UZ"/>
              </w:rPr>
            </w:pPr>
            <w:r w:rsidRPr="002A547D">
              <w:rPr>
                <w:noProof/>
                <w:color w:val="000000"/>
                <w:sz w:val="24"/>
                <w:lang w:val="uz-Cyrl-UZ" w:eastAsia="ru-RU" w:bidi="ru-RU"/>
              </w:rPr>
              <w:t>Siz, sizning yaqin qarindoshlaringiz va/yoki aloqador shaxslaringiz Agentlik tizimidagi tashkilotlarda ishlashga shaxsiy qiziqish bildiradimi? Ha bo‘lsa, batafsil yozing.</w:t>
            </w:r>
          </w:p>
        </w:tc>
      </w:tr>
      <w:tr w:rsidR="007C6952" w:rsidRPr="002A547D" w:rsidTr="00800345">
        <w:trPr>
          <w:trHeight w:hRule="exact" w:val="1093"/>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5F1DCA" w:rsidTr="00800345">
        <w:trPr>
          <w:trHeight w:hRule="exact" w:val="731"/>
          <w:jc w:val="center"/>
        </w:trPr>
        <w:tc>
          <w:tcPr>
            <w:tcW w:w="557" w:type="dxa"/>
            <w:shd w:val="clear" w:color="auto" w:fill="FFFFFF"/>
          </w:tcPr>
          <w:p w:rsidR="007C6952" w:rsidRPr="002A547D" w:rsidRDefault="007C6952" w:rsidP="00800345">
            <w:pPr>
              <w:rPr>
                <w:rFonts w:ascii="Times New Roman" w:hAnsi="Times New Roman"/>
                <w:noProof/>
                <w:sz w:val="10"/>
                <w:szCs w:val="10"/>
                <w:lang w:val="uz-Cyrl-UZ"/>
              </w:rPr>
            </w:pPr>
            <w:r w:rsidRPr="002A547D">
              <w:rPr>
                <w:rFonts w:ascii="Times New Roman" w:hAnsi="Times New Roman"/>
                <w:noProof/>
                <w:sz w:val="24"/>
                <w:szCs w:val="10"/>
                <w:lang w:val="uz-Cyrl-UZ"/>
              </w:rPr>
              <w:lastRenderedPageBreak/>
              <w:t>6.</w:t>
            </w:r>
          </w:p>
        </w:tc>
        <w:tc>
          <w:tcPr>
            <w:tcW w:w="8818" w:type="dxa"/>
            <w:gridSpan w:val="2"/>
            <w:shd w:val="clear" w:color="auto" w:fill="FFFFFF"/>
          </w:tcPr>
          <w:p w:rsidR="007C6952" w:rsidRPr="002A547D" w:rsidRDefault="007C6952" w:rsidP="00800345">
            <w:pPr>
              <w:rPr>
                <w:noProof/>
                <w:sz w:val="10"/>
                <w:szCs w:val="10"/>
                <w:lang w:val="uz-Cyrl-UZ"/>
              </w:rPr>
            </w:pPr>
            <w:r w:rsidRPr="002A547D">
              <w:rPr>
                <w:rFonts w:ascii="Times New Roman" w:hAnsi="Times New Roman"/>
                <w:noProof/>
                <w:color w:val="000000"/>
                <w:sz w:val="24"/>
                <w:szCs w:val="26"/>
                <w:lang w:val="uz-Cyrl-UZ" w:bidi="ru-RU"/>
              </w:rPr>
              <w:t>Agar manfaatlar to‘qnashuviga olib keladigan boshqa holatlar mavjud bo‘lsa, ularni ko‘rsating.</w:t>
            </w:r>
          </w:p>
        </w:tc>
      </w:tr>
      <w:tr w:rsidR="007C6952" w:rsidRPr="005F1DCA" w:rsidTr="00800345">
        <w:trPr>
          <w:trHeight w:hRule="exact" w:val="1093"/>
          <w:jc w:val="center"/>
        </w:trPr>
        <w:tc>
          <w:tcPr>
            <w:tcW w:w="9375" w:type="dxa"/>
            <w:gridSpan w:val="3"/>
            <w:shd w:val="clear" w:color="auto" w:fill="FFFFFF"/>
          </w:tcPr>
          <w:p w:rsidR="007C6952" w:rsidRPr="002A547D" w:rsidRDefault="007C6952" w:rsidP="00800345">
            <w:pPr>
              <w:rPr>
                <w:noProof/>
                <w:sz w:val="10"/>
                <w:szCs w:val="10"/>
                <w:lang w:val="uz-Cyrl-UZ"/>
              </w:rPr>
            </w:pPr>
          </w:p>
        </w:tc>
      </w:tr>
      <w:tr w:rsidR="007C6952" w:rsidRPr="005F1DCA" w:rsidTr="00800345">
        <w:trPr>
          <w:trHeight w:hRule="exact" w:val="460"/>
          <w:jc w:val="center"/>
        </w:trPr>
        <w:tc>
          <w:tcPr>
            <w:tcW w:w="557" w:type="dxa"/>
            <w:shd w:val="clear" w:color="auto" w:fill="FFFFFF"/>
          </w:tcPr>
          <w:p w:rsidR="007C6952" w:rsidRPr="002A547D" w:rsidRDefault="007C6952" w:rsidP="00800345">
            <w:pPr>
              <w:rPr>
                <w:noProof/>
                <w:sz w:val="10"/>
                <w:szCs w:val="10"/>
                <w:lang w:val="uz-Cyrl-UZ"/>
              </w:rPr>
            </w:pPr>
            <w:r w:rsidRPr="002A547D">
              <w:rPr>
                <w:rFonts w:ascii="Times New Roman" w:hAnsi="Times New Roman"/>
                <w:noProof/>
                <w:sz w:val="24"/>
                <w:szCs w:val="10"/>
                <w:lang w:val="uz-Cyrl-UZ"/>
              </w:rPr>
              <w:t>7.</w:t>
            </w:r>
          </w:p>
        </w:tc>
        <w:tc>
          <w:tcPr>
            <w:tcW w:w="8818" w:type="dxa"/>
            <w:gridSpan w:val="2"/>
            <w:shd w:val="clear" w:color="auto" w:fill="FFFFFF"/>
          </w:tcPr>
          <w:p w:rsidR="007C6952" w:rsidRPr="002A547D" w:rsidRDefault="007C6952" w:rsidP="00800345">
            <w:pPr>
              <w:rPr>
                <w:noProof/>
                <w:sz w:val="10"/>
                <w:szCs w:val="10"/>
                <w:lang w:val="uz-Cyrl-UZ"/>
              </w:rPr>
            </w:pPr>
            <w:r w:rsidRPr="002A547D">
              <w:rPr>
                <w:rFonts w:ascii="Times New Roman" w:hAnsi="Times New Roman"/>
                <w:noProof/>
                <w:color w:val="000000"/>
                <w:sz w:val="24"/>
                <w:szCs w:val="26"/>
                <w:lang w:val="uz-Cyrl-UZ" w:bidi="ru-RU"/>
              </w:rPr>
              <w:t>Zarur bo‘lsa, qo‘shimcha maʼlumotlarni ko‘rsating.</w:t>
            </w:r>
          </w:p>
        </w:tc>
      </w:tr>
      <w:tr w:rsidR="007C6952" w:rsidRPr="005F1DCA" w:rsidTr="00800345">
        <w:trPr>
          <w:trHeight w:hRule="exact" w:val="1093"/>
          <w:jc w:val="center"/>
        </w:trPr>
        <w:tc>
          <w:tcPr>
            <w:tcW w:w="9375" w:type="dxa"/>
            <w:gridSpan w:val="3"/>
            <w:shd w:val="clear" w:color="auto" w:fill="FFFFFF"/>
          </w:tcPr>
          <w:p w:rsidR="007C6952" w:rsidRPr="002A547D" w:rsidRDefault="007C6952" w:rsidP="00800345">
            <w:pPr>
              <w:rPr>
                <w:noProof/>
                <w:sz w:val="10"/>
                <w:szCs w:val="10"/>
                <w:lang w:val="uz-Cyrl-UZ"/>
              </w:rPr>
            </w:pPr>
          </w:p>
        </w:tc>
      </w:tr>
    </w:tbl>
    <w:p w:rsidR="007C6952" w:rsidRPr="002A547D" w:rsidRDefault="007C6952" w:rsidP="007C6952">
      <w:pPr>
        <w:pStyle w:val="a4"/>
        <w:shd w:val="clear" w:color="auto" w:fill="auto"/>
        <w:spacing w:line="276" w:lineRule="auto"/>
        <w:ind w:firstLine="460"/>
        <w:rPr>
          <w:noProof/>
          <w:color w:val="000000"/>
          <w:lang w:val="uz-Cyrl-UZ" w:eastAsia="ru-RU" w:bidi="ru-RU"/>
        </w:rPr>
      </w:pPr>
    </w:p>
    <w:p w:rsidR="007C6952" w:rsidRPr="002A547D" w:rsidRDefault="007C6952" w:rsidP="007C6952">
      <w:pPr>
        <w:pStyle w:val="a4"/>
        <w:shd w:val="clear" w:color="auto" w:fill="auto"/>
        <w:spacing w:line="276" w:lineRule="auto"/>
        <w:ind w:firstLine="460"/>
        <w:rPr>
          <w:noProof/>
          <w:lang w:val="uz-Cyrl-UZ"/>
        </w:rPr>
      </w:pPr>
      <w:r w:rsidRPr="002A547D">
        <w:rPr>
          <w:noProof/>
          <w:color w:val="000000"/>
          <w:lang w:val="uz-Cyrl-UZ" w:eastAsia="ru-RU" w:bidi="ru-RU"/>
        </w:rPr>
        <w:t>Ushbu arizani imzolab quyidagilarni tasdiqlayman:</w:t>
      </w:r>
    </w:p>
    <w:p w:rsidR="007C6952" w:rsidRPr="002A547D" w:rsidRDefault="007C6952" w:rsidP="007C6952">
      <w:pPr>
        <w:pStyle w:val="a4"/>
        <w:shd w:val="clear" w:color="auto" w:fill="auto"/>
        <w:spacing w:line="276" w:lineRule="auto"/>
        <w:ind w:firstLine="0"/>
        <w:jc w:val="both"/>
        <w:rPr>
          <w:noProof/>
          <w:lang w:val="uz-Cyrl-UZ"/>
        </w:rPr>
      </w:pPr>
      <w:r w:rsidRPr="002A547D">
        <w:rPr>
          <w:noProof/>
          <w:color w:val="000000"/>
          <w:lang w:val="uz-Cyrl-UZ" w:eastAsia="ru-RU" w:bidi="ru-RU"/>
        </w:rPr>
        <w:t xml:space="preserve">- Menda manfaatlar to‘qnashuviga olib keladigan holatlar </w:t>
      </w:r>
      <w:r w:rsidRPr="002A547D">
        <w:rPr>
          <w:b/>
          <w:bCs/>
          <w:noProof/>
          <w:color w:val="000000"/>
          <w:lang w:val="uz-Cyrl-UZ" w:eastAsia="ru-RU" w:bidi="ru-RU"/>
        </w:rPr>
        <w:t xml:space="preserve">mavjud / mavjud emas </w:t>
      </w:r>
      <w:r w:rsidRPr="002A547D">
        <w:rPr>
          <w:noProof/>
          <w:color w:val="000000"/>
          <w:lang w:val="uz-Cyrl-UZ" w:eastAsia="ru-RU" w:bidi="ru-RU"/>
        </w:rPr>
        <w:t>(tegishli javobning ost qismiga chiziqcha chizing);</w:t>
      </w:r>
    </w:p>
    <w:p w:rsidR="007C6952" w:rsidRPr="002A547D" w:rsidRDefault="007C6952" w:rsidP="007C6952">
      <w:pPr>
        <w:pStyle w:val="a4"/>
        <w:shd w:val="clear" w:color="auto" w:fill="auto"/>
        <w:spacing w:line="276" w:lineRule="auto"/>
        <w:ind w:firstLine="0"/>
        <w:jc w:val="both"/>
        <w:rPr>
          <w:noProof/>
          <w:lang w:val="uz-Cyrl-UZ"/>
        </w:rPr>
      </w:pPr>
      <w:r w:rsidRPr="002A547D">
        <w:rPr>
          <w:noProof/>
          <w:color w:val="000000"/>
          <w:lang w:val="uz-Cyrl-UZ" w:eastAsia="ru-RU" w:bidi="ru-RU"/>
        </w:rPr>
        <w:t>- Men ushbu arizada aks etgan maʼlumotlar to‘liq</w:t>
      </w:r>
      <w:r>
        <w:rPr>
          <w:noProof/>
          <w:color w:val="000000"/>
          <w:lang w:val="uz-Cyrl-UZ" w:eastAsia="ru-RU" w:bidi="ru-RU"/>
        </w:rPr>
        <w:t>ligi va h</w:t>
      </w:r>
      <w:r w:rsidRPr="002A547D">
        <w:rPr>
          <w:noProof/>
          <w:color w:val="000000"/>
          <w:lang w:val="uz-Cyrl-UZ" w:eastAsia="ru-RU" w:bidi="ru-RU"/>
        </w:rPr>
        <w:t>aqqoniyligini tasdiqlayman hamda ushbu maʼlumotlarni Agentlikning tegishli bo‘linmalari tomonidan tekshirishga rozilik bildiraman;</w:t>
      </w:r>
    </w:p>
    <w:p w:rsidR="007C6952" w:rsidRPr="002A547D" w:rsidRDefault="007C6952" w:rsidP="007C6952">
      <w:pPr>
        <w:pStyle w:val="a4"/>
        <w:shd w:val="clear" w:color="auto" w:fill="auto"/>
        <w:spacing w:line="276" w:lineRule="auto"/>
        <w:ind w:firstLine="0"/>
        <w:jc w:val="both"/>
        <w:rPr>
          <w:noProof/>
          <w:color w:val="000000"/>
          <w:lang w:val="uz-Cyrl-UZ" w:eastAsia="ru-RU" w:bidi="ru-RU"/>
        </w:rPr>
      </w:pPr>
      <w:r w:rsidRPr="002A547D">
        <w:rPr>
          <w:noProof/>
          <w:color w:val="000000"/>
          <w:lang w:val="uz-Cyrl-UZ" w:eastAsia="ru-RU" w:bidi="ru-RU"/>
        </w:rPr>
        <w:t xml:space="preserve">- O‘zbekiston Respublikasi Kambag‘allikni qisqartirish va bandlik vazirligi va </w:t>
      </w:r>
      <w:bookmarkStart w:id="0" w:name="_GoBack"/>
      <w:bookmarkEnd w:id="0"/>
      <w:r w:rsidRPr="002A547D">
        <w:rPr>
          <w:noProof/>
          <w:color w:val="000000"/>
          <w:lang w:val="uz-Cyrl-UZ" w:eastAsia="ru-RU" w:bidi="ru-RU"/>
        </w:rPr>
        <w:t>Tashqi mehnat migratsiyasi agentligi tizimida manfaatlar to‘qnashuvini boshqarish to‘g‘risida nizom talablariga binoan, men to‘ldirgan har q</w:t>
      </w:r>
      <w:r>
        <w:rPr>
          <w:noProof/>
          <w:color w:val="000000"/>
          <w:lang w:val="uz-Cyrl-UZ" w:eastAsia="ru-RU" w:bidi="ru-RU"/>
        </w:rPr>
        <w:t>anday arizani h</w:t>
      </w:r>
      <w:r w:rsidRPr="002A547D">
        <w:rPr>
          <w:noProof/>
          <w:color w:val="000000"/>
          <w:lang w:val="uz-Cyrl-UZ" w:eastAsia="ru-RU" w:bidi="ru-RU"/>
        </w:rPr>
        <w:t>aqqoniyligiga taʼsir q</w:t>
      </w:r>
      <w:r>
        <w:rPr>
          <w:noProof/>
          <w:color w:val="000000"/>
          <w:lang w:val="uz-Cyrl-UZ" w:eastAsia="ru-RU" w:bidi="ru-RU"/>
        </w:rPr>
        <w:t>iladigan yangi h</w:t>
      </w:r>
      <w:r w:rsidRPr="002A547D">
        <w:rPr>
          <w:noProof/>
          <w:color w:val="000000"/>
          <w:lang w:val="uz-Cyrl-UZ" w:eastAsia="ru-RU" w:bidi="ru-RU"/>
        </w:rPr>
        <w:t xml:space="preserve">olatlar to‘g‘risida Agentlikning Kadrlar bo‘limi va </w:t>
      </w:r>
      <w:r w:rsidR="00272402">
        <w:rPr>
          <w:noProof/>
          <w:color w:val="000000"/>
          <w:lang w:val="uz-Cyrl-UZ" w:eastAsia="ru-RU" w:bidi="ru-RU"/>
        </w:rPr>
        <w:t>Korrupsiyaga</w:t>
      </w:r>
      <w:r w:rsidR="005F1DCA">
        <w:rPr>
          <w:noProof/>
          <w:color w:val="000000"/>
          <w:lang w:val="uz-Cyrl-UZ" w:eastAsia="ru-RU" w:bidi="ru-RU"/>
        </w:rPr>
        <w:t xml:space="preserve"> </w:t>
      </w:r>
      <w:r w:rsidR="00272402">
        <w:rPr>
          <w:noProof/>
          <w:color w:val="000000"/>
          <w:lang w:val="uz-Cyrl-UZ" w:eastAsia="ru-RU" w:bidi="ru-RU"/>
        </w:rPr>
        <w:t>qarshi</w:t>
      </w:r>
      <w:r w:rsidR="005F1DCA">
        <w:rPr>
          <w:noProof/>
          <w:color w:val="000000"/>
          <w:lang w:val="uz-Cyrl-UZ" w:eastAsia="ru-RU" w:bidi="ru-RU"/>
        </w:rPr>
        <w:t xml:space="preserve"> </w:t>
      </w:r>
      <w:r w:rsidR="00272402">
        <w:rPr>
          <w:noProof/>
          <w:color w:val="000000"/>
          <w:lang w:val="uz-Cyrl-UZ" w:eastAsia="ru-RU" w:bidi="ru-RU"/>
        </w:rPr>
        <w:t>kurashish</w:t>
      </w:r>
      <w:r w:rsidR="005F1DCA">
        <w:rPr>
          <w:noProof/>
          <w:color w:val="000000"/>
          <w:lang w:val="uz-Cyrl-UZ" w:eastAsia="ru-RU" w:bidi="ru-RU"/>
        </w:rPr>
        <w:t xml:space="preserve"> </w:t>
      </w:r>
      <w:r w:rsidR="00272402">
        <w:rPr>
          <w:noProof/>
          <w:color w:val="000000"/>
          <w:lang w:val="uz-Cyrl-UZ" w:eastAsia="ru-RU" w:bidi="ru-RU"/>
        </w:rPr>
        <w:t>bo‘yicha</w:t>
      </w:r>
      <w:r w:rsidR="005F1DCA">
        <w:rPr>
          <w:noProof/>
          <w:color w:val="000000"/>
          <w:lang w:val="uz-Cyrl-UZ" w:eastAsia="ru-RU" w:bidi="ru-RU"/>
        </w:rPr>
        <w:t xml:space="preserve"> </w:t>
      </w:r>
      <w:r w:rsidR="00272402">
        <w:rPr>
          <w:noProof/>
          <w:color w:val="000000"/>
          <w:lang w:val="uz-Cyrl-UZ" w:eastAsia="ru-RU" w:bidi="ru-RU"/>
        </w:rPr>
        <w:t>ichki</w:t>
      </w:r>
      <w:r w:rsidR="005F1DCA">
        <w:rPr>
          <w:noProof/>
          <w:color w:val="000000"/>
          <w:lang w:val="uz-Cyrl-UZ" w:eastAsia="ru-RU" w:bidi="ru-RU"/>
        </w:rPr>
        <w:t xml:space="preserve"> </w:t>
      </w:r>
      <w:r w:rsidR="00272402">
        <w:rPr>
          <w:noProof/>
          <w:color w:val="000000"/>
          <w:lang w:val="uz-Cyrl-UZ" w:eastAsia="ru-RU" w:bidi="ru-RU"/>
        </w:rPr>
        <w:t>nazorat</w:t>
      </w:r>
      <w:r w:rsidR="005F1DCA">
        <w:rPr>
          <w:noProof/>
          <w:color w:val="000000"/>
          <w:lang w:val="uz-Cyrl-UZ" w:eastAsia="ru-RU" w:bidi="ru-RU"/>
        </w:rPr>
        <w:t xml:space="preserve"> </w:t>
      </w:r>
      <w:r w:rsidR="00272402">
        <w:rPr>
          <w:noProof/>
          <w:color w:val="000000"/>
          <w:lang w:val="uz-Cyrl-UZ" w:eastAsia="ru-RU" w:bidi="ru-RU"/>
        </w:rPr>
        <w:t>bo‘linmasiga</w:t>
      </w:r>
      <w:r w:rsidRPr="002A547D">
        <w:rPr>
          <w:noProof/>
          <w:color w:val="000000"/>
          <w:lang w:val="uz-Cyrl-UZ" w:eastAsia="ru-RU" w:bidi="ru-RU"/>
        </w:rPr>
        <w:t xml:space="preserve"> darhol xabar berish majburiyatini olaman.</w:t>
      </w:r>
    </w:p>
    <w:p w:rsidR="007C6952" w:rsidRPr="002A547D" w:rsidRDefault="007C6952" w:rsidP="007C6952">
      <w:pPr>
        <w:pStyle w:val="a4"/>
        <w:shd w:val="clear" w:color="auto" w:fill="auto"/>
        <w:spacing w:line="276" w:lineRule="auto"/>
        <w:ind w:firstLine="0"/>
        <w:jc w:val="both"/>
        <w:rPr>
          <w:noProof/>
          <w:color w:val="000000"/>
          <w:lang w:val="uz-Cyrl-UZ" w:eastAsia="ru-RU" w:bidi="ru-RU"/>
        </w:rPr>
      </w:pPr>
    </w:p>
    <w:p w:rsidR="007C6952" w:rsidRPr="002A547D" w:rsidRDefault="007C6952" w:rsidP="007C6952">
      <w:pPr>
        <w:pStyle w:val="a4"/>
        <w:shd w:val="clear" w:color="auto" w:fill="auto"/>
        <w:spacing w:line="276" w:lineRule="auto"/>
        <w:ind w:firstLine="0"/>
        <w:jc w:val="both"/>
        <w:rPr>
          <w:noProof/>
          <w:color w:val="000000"/>
          <w:lang w:val="uz-Cyrl-UZ" w:eastAsia="ru-RU" w:bidi="ru-RU"/>
        </w:rPr>
      </w:pPr>
    </w:p>
    <w:p w:rsidR="007C6952" w:rsidRPr="002A547D" w:rsidRDefault="007C6952" w:rsidP="007C6952">
      <w:pPr>
        <w:pStyle w:val="a4"/>
        <w:shd w:val="clear" w:color="auto" w:fill="auto"/>
        <w:spacing w:line="276" w:lineRule="auto"/>
        <w:ind w:firstLine="0"/>
        <w:jc w:val="both"/>
        <w:rPr>
          <w:noProof/>
          <w:color w:val="000000"/>
          <w:lang w:val="uz-Cyrl-UZ" w:eastAsia="ru-RU" w:bidi="ru-RU"/>
        </w:rPr>
      </w:pPr>
      <w:r w:rsidRPr="002A547D">
        <w:rPr>
          <w:noProof/>
          <w:color w:val="000000"/>
          <w:lang w:val="uz-Cyrl-UZ" w:eastAsia="ru-RU" w:bidi="ru-RU"/>
        </w:rPr>
        <w:t>______________________________</w:t>
      </w:r>
      <w:r w:rsidRPr="002A547D">
        <w:rPr>
          <w:noProof/>
          <w:color w:val="000000"/>
          <w:lang w:val="uz-Cyrl-UZ" w:eastAsia="ru-RU" w:bidi="ru-RU"/>
        </w:rPr>
        <w:tab/>
      </w:r>
      <w:r w:rsidRPr="002A547D">
        <w:rPr>
          <w:noProof/>
          <w:color w:val="000000"/>
          <w:lang w:val="uz-Cyrl-UZ" w:eastAsia="ru-RU" w:bidi="ru-RU"/>
        </w:rPr>
        <w:tab/>
        <w:t>_______________</w:t>
      </w:r>
      <w:r w:rsidRPr="002A547D">
        <w:rPr>
          <w:noProof/>
          <w:color w:val="000000"/>
          <w:lang w:val="uz-Cyrl-UZ" w:eastAsia="ru-RU" w:bidi="ru-RU"/>
        </w:rPr>
        <w:tab/>
      </w:r>
    </w:p>
    <w:p w:rsidR="007C6952" w:rsidRPr="002A547D" w:rsidRDefault="007C6952" w:rsidP="007C6952">
      <w:pPr>
        <w:pStyle w:val="a4"/>
        <w:shd w:val="clear" w:color="auto" w:fill="auto"/>
        <w:spacing w:line="276" w:lineRule="auto"/>
        <w:ind w:left="708" w:firstLine="708"/>
        <w:jc w:val="both"/>
        <w:rPr>
          <w:noProof/>
          <w:color w:val="000000"/>
          <w:sz w:val="24"/>
          <w:lang w:val="uz-Cyrl-UZ" w:eastAsia="ru-RU" w:bidi="ru-RU"/>
        </w:rPr>
      </w:pPr>
      <w:r w:rsidRPr="002A547D">
        <w:rPr>
          <w:noProof/>
          <w:color w:val="000000"/>
          <w:sz w:val="24"/>
          <w:lang w:val="uz-Cyrl-UZ" w:eastAsia="ru-RU" w:bidi="ru-RU"/>
        </w:rPr>
        <w:t>F.I.SH.</w:t>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r>
      <w:r w:rsidRPr="002A547D">
        <w:rPr>
          <w:noProof/>
          <w:color w:val="000000"/>
          <w:sz w:val="24"/>
          <w:lang w:val="uz-Cyrl-UZ" w:eastAsia="ru-RU" w:bidi="ru-RU"/>
        </w:rPr>
        <w:tab/>
      </w:r>
      <w:r>
        <w:rPr>
          <w:noProof/>
          <w:color w:val="000000"/>
          <w:sz w:val="24"/>
          <w:lang w:val="uz-Cyrl-UZ" w:eastAsia="ru-RU" w:bidi="ru-RU"/>
        </w:rPr>
        <w:tab/>
      </w:r>
      <w:r w:rsidRPr="002A547D">
        <w:rPr>
          <w:noProof/>
          <w:color w:val="000000"/>
          <w:sz w:val="24"/>
          <w:lang w:val="uz-Cyrl-UZ" w:eastAsia="ru-RU" w:bidi="ru-RU"/>
        </w:rPr>
        <w:t>imzo</w:t>
      </w:r>
    </w:p>
    <w:p w:rsidR="007C6952" w:rsidRPr="002A547D" w:rsidRDefault="007C6952" w:rsidP="007C6952">
      <w:pPr>
        <w:pStyle w:val="a4"/>
        <w:shd w:val="clear" w:color="auto" w:fill="auto"/>
        <w:spacing w:line="276" w:lineRule="auto"/>
        <w:ind w:left="4956" w:firstLine="708"/>
        <w:jc w:val="both"/>
        <w:rPr>
          <w:noProof/>
          <w:color w:val="000000"/>
          <w:lang w:val="uz-Cyrl-UZ" w:eastAsia="ru-RU" w:bidi="ru-RU"/>
        </w:rPr>
      </w:pPr>
    </w:p>
    <w:p w:rsidR="007C6952" w:rsidRPr="002A547D" w:rsidRDefault="007C6952" w:rsidP="007C6952">
      <w:pPr>
        <w:pStyle w:val="a4"/>
        <w:shd w:val="clear" w:color="auto" w:fill="auto"/>
        <w:spacing w:line="276" w:lineRule="auto"/>
        <w:ind w:left="4956" w:firstLine="708"/>
        <w:jc w:val="both"/>
        <w:rPr>
          <w:noProof/>
          <w:lang w:val="uz-Cyrl-UZ"/>
        </w:rPr>
      </w:pPr>
      <w:r w:rsidRPr="002A547D">
        <w:rPr>
          <w:noProof/>
          <w:color w:val="000000"/>
          <w:lang w:val="uz-Cyrl-UZ" w:eastAsia="ru-RU" w:bidi="ru-RU"/>
        </w:rPr>
        <w:t>“___”_____________ ______ y.</w:t>
      </w:r>
    </w:p>
    <w:p w:rsidR="007C6952" w:rsidRPr="002A547D" w:rsidRDefault="007C6952" w:rsidP="007C6952">
      <w:pPr>
        <w:spacing w:after="0"/>
        <w:jc w:val="center"/>
        <w:rPr>
          <w:rFonts w:ascii="Times New Roman" w:hAnsi="Times New Roman"/>
          <w:b/>
          <w:noProof/>
          <w:sz w:val="26"/>
          <w:szCs w:val="26"/>
          <w:lang w:val="uz-Cyrl-UZ"/>
        </w:rPr>
      </w:pPr>
    </w:p>
    <w:p w:rsidR="007C6952" w:rsidRPr="002A547D" w:rsidRDefault="007C6952" w:rsidP="007C6952">
      <w:pPr>
        <w:spacing w:after="0"/>
        <w:jc w:val="center"/>
        <w:rPr>
          <w:rFonts w:ascii="Times New Roman" w:hAnsi="Times New Roman"/>
          <w:b/>
          <w:noProof/>
          <w:sz w:val="26"/>
          <w:szCs w:val="26"/>
          <w:lang w:val="uz-Cyrl-UZ"/>
        </w:rPr>
      </w:pPr>
    </w:p>
    <w:p w:rsidR="00F20962" w:rsidRDefault="00F20962"/>
    <w:sectPr w:rsidR="00F209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6E6" w:rsidRDefault="004206E6">
      <w:pPr>
        <w:spacing w:after="0" w:line="240" w:lineRule="auto"/>
      </w:pPr>
      <w:r>
        <w:separator/>
      </w:r>
    </w:p>
  </w:endnote>
  <w:endnote w:type="continuationSeparator" w:id="0">
    <w:p w:rsidR="004206E6" w:rsidRDefault="0042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3" w:rsidRDefault="007C6952">
    <w:pPr>
      <w:spacing w:line="1" w:lineRule="exact"/>
    </w:pPr>
    <w:r>
      <w:rPr>
        <w:noProof/>
      </w:rPr>
      <mc:AlternateContent>
        <mc:Choice Requires="wps">
          <w:drawing>
            <wp:anchor distT="0" distB="0" distL="0" distR="0" simplePos="0" relativeHeight="251660288" behindDoc="1" locked="0" layoutInCell="1" allowOverlap="1" wp14:anchorId="1F3885C4" wp14:editId="56708612">
              <wp:simplePos x="0" y="0"/>
              <wp:positionH relativeFrom="page">
                <wp:posOffset>7042150</wp:posOffset>
              </wp:positionH>
              <wp:positionV relativeFrom="page">
                <wp:posOffset>9965690</wp:posOffset>
              </wp:positionV>
              <wp:extent cx="48895" cy="85090"/>
              <wp:effectExtent l="0" t="0" r="0" b="0"/>
              <wp:wrapNone/>
              <wp:docPr id="27" name="Shape 27"/>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rsidR="000C1823" w:rsidRDefault="007C6952">
                          <w:pPr>
                            <w:pStyle w:val="Headerorfooter0"/>
                            <w:shd w:val="clear" w:color="auto" w:fill="auto"/>
                          </w:pPr>
                          <w:r>
                            <w:fldChar w:fldCharType="begin"/>
                          </w:r>
                          <w:r>
                            <w:instrText xml:space="preserve"> PAGE \* MERGEFORMAT </w:instrText>
                          </w:r>
                          <w:r>
                            <w:fldChar w:fldCharType="separate"/>
                          </w:r>
                          <w:r>
                            <w:rPr>
                              <w:color w:val="000000"/>
                              <w:lang w:eastAsia="ru-RU" w:bidi="ru-RU"/>
                            </w:rPr>
                            <w:t>#</w:t>
                          </w:r>
                          <w:r>
                            <w:fldChar w:fldCharType="end"/>
                          </w:r>
                        </w:p>
                      </w:txbxContent>
                    </wps:txbx>
                    <wps:bodyPr wrap="none" lIns="0" tIns="0" rIns="0" bIns="0">
                      <a:spAutoFit/>
                    </wps:bodyPr>
                  </wps:wsp>
                </a:graphicData>
              </a:graphic>
            </wp:anchor>
          </w:drawing>
        </mc:Choice>
        <mc:Fallback>
          <w:pict>
            <v:shapetype w14:anchorId="1F3885C4" id="_x0000_t202" coordsize="21600,21600" o:spt="202" path="m,l,21600r21600,l21600,xe">
              <v:stroke joinstyle="miter"/>
              <v:path gradientshapeok="t" o:connecttype="rect"/>
            </v:shapetype>
            <v:shape id="Shape 27" o:spid="_x0000_s1026" type="#_x0000_t202" style="position:absolute;margin-left:554.5pt;margin-top:784.7pt;width:3.85pt;height:6.7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" filled="f" stroked="f">
              <v:textbox style="mso-fit-shape-to-text:t" inset="0,0,0,0">
                <w:txbxContent>
                  <w:p w:rsidR="000C1823" w:rsidRDefault="007C6952">
                    <w:pPr>
                      <w:pStyle w:val="Headerorfooter0"/>
                      <w:shd w:val="clear" w:color="auto" w:fill="auto"/>
                    </w:pPr>
                    <w:r>
                      <w:fldChar w:fldCharType="begin"/>
                    </w:r>
                    <w:r>
                      <w:instrText xml:space="preserve"> PAGE \* MERGEFORMAT </w:instrText>
                    </w:r>
                    <w:r>
                      <w:fldChar w:fldCharType="separate"/>
                    </w:r>
                    <w:r>
                      <w:rPr>
                        <w:color w:val="000000"/>
                        <w:lang w:eastAsia="ru-RU" w:bidi="ru-RU"/>
                      </w:rPr>
                      <w:t>#</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823" w:rsidRDefault="007C6952">
    <w:pPr>
      <w:spacing w:line="1" w:lineRule="exact"/>
    </w:pPr>
    <w:r>
      <w:rPr>
        <w:noProof/>
      </w:rPr>
      <mc:AlternateContent>
        <mc:Choice Requires="wps">
          <w:drawing>
            <wp:anchor distT="0" distB="0" distL="0" distR="0" simplePos="0" relativeHeight="251659264" behindDoc="1" locked="0" layoutInCell="1" allowOverlap="1" wp14:anchorId="35D44086" wp14:editId="2ABC224F">
              <wp:simplePos x="0" y="0"/>
              <wp:positionH relativeFrom="page">
                <wp:posOffset>7042150</wp:posOffset>
              </wp:positionH>
              <wp:positionV relativeFrom="page">
                <wp:posOffset>9965690</wp:posOffset>
              </wp:positionV>
              <wp:extent cx="48895" cy="85090"/>
              <wp:effectExtent l="0" t="0" r="0" b="0"/>
              <wp:wrapNone/>
              <wp:docPr id="25" name="Shape 25"/>
              <wp:cNvGraphicFramePr/>
              <a:graphic xmlns:a="http://schemas.openxmlformats.org/drawingml/2006/main">
                <a:graphicData uri="http://schemas.microsoft.com/office/word/2010/wordprocessingShape">
                  <wps:wsp>
                    <wps:cNvSpPr txBox="1"/>
                    <wps:spPr>
                      <a:xfrm>
                        <a:off x="0" y="0"/>
                        <a:ext cx="48895" cy="85090"/>
                      </a:xfrm>
                      <a:prstGeom prst="rect">
                        <a:avLst/>
                      </a:prstGeom>
                      <a:noFill/>
                    </wps:spPr>
                    <wps:txbx>
                      <w:txbxContent>
                        <w:p w:rsidR="000C1823" w:rsidRDefault="007C6952">
                          <w:pPr>
                            <w:pStyle w:val="Headerorfooter0"/>
                            <w:shd w:val="clear" w:color="auto" w:fill="auto"/>
                          </w:pPr>
                          <w:r>
                            <w:fldChar w:fldCharType="begin"/>
                          </w:r>
                          <w:r>
                            <w:instrText xml:space="preserve"> PAGE \* MERGEFORMAT </w:instrText>
                          </w:r>
                          <w:r>
                            <w:fldChar w:fldCharType="separate"/>
                          </w:r>
                          <w:r w:rsidR="00272402">
                            <w:rPr>
                              <w:noProof/>
                            </w:rPr>
                            <w:t>2</w:t>
                          </w:r>
                          <w:r>
                            <w:fldChar w:fldCharType="end"/>
                          </w:r>
                        </w:p>
                      </w:txbxContent>
                    </wps:txbx>
                    <wps:bodyPr wrap="none" lIns="0" tIns="0" rIns="0" bIns="0">
                      <a:spAutoFit/>
                    </wps:bodyPr>
                  </wps:wsp>
                </a:graphicData>
              </a:graphic>
            </wp:anchor>
          </w:drawing>
        </mc:Choice>
        <mc:Fallback>
          <w:pict>
            <v:shapetype w14:anchorId="35D44086" id="_x0000_t202" coordsize="21600,21600" o:spt="202" path="m,l,21600r21600,l21600,xe">
              <v:stroke joinstyle="miter"/>
              <v:path gradientshapeok="t" o:connecttype="rect"/>
            </v:shapetype>
            <v:shape id="Shape 25" o:spid="_x0000_s1027" type="#_x0000_t202" style="position:absolute;margin-left:554.5pt;margin-top:784.7pt;width:3.8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" filled="f" stroked="f">
              <v:textbox style="mso-fit-shape-to-text:t" inset="0,0,0,0">
                <w:txbxContent>
                  <w:p w:rsidR="000C1823" w:rsidRDefault="007C6952">
                    <w:pPr>
                      <w:pStyle w:val="Headerorfooter0"/>
                      <w:shd w:val="clear" w:color="auto" w:fill="auto"/>
                    </w:pPr>
                    <w:r>
                      <w:fldChar w:fldCharType="begin"/>
                    </w:r>
                    <w:r>
                      <w:instrText xml:space="preserve"> PAGE \* MERGEFORMAT </w:instrText>
                    </w:r>
                    <w:r>
                      <w:fldChar w:fldCharType="separate"/>
                    </w:r>
                    <w:r w:rsidR="00272402">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6E6" w:rsidRDefault="004206E6">
      <w:pPr>
        <w:spacing w:after="0" w:line="240" w:lineRule="auto"/>
      </w:pPr>
      <w:r>
        <w:separator/>
      </w:r>
    </w:p>
  </w:footnote>
  <w:footnote w:type="continuationSeparator" w:id="0">
    <w:p w:rsidR="004206E6" w:rsidRDefault="00420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913005"/>
      <w:docPartObj>
        <w:docPartGallery w:val="Page Numbers (Top of Page)"/>
        <w:docPartUnique/>
      </w:docPartObj>
    </w:sdtPr>
    <w:sdtEndPr>
      <w:rPr>
        <w:rFonts w:ascii="Times New Roman" w:hAnsi="Times New Roman"/>
        <w:sz w:val="24"/>
      </w:rPr>
    </w:sdtEndPr>
    <w:sdtContent>
      <w:p w:rsidR="000C1823" w:rsidRPr="005A09E6" w:rsidRDefault="007C6952">
        <w:pPr>
          <w:pStyle w:val="a5"/>
          <w:jc w:val="center"/>
          <w:rPr>
            <w:rFonts w:ascii="Times New Roman" w:hAnsi="Times New Roman"/>
            <w:sz w:val="24"/>
          </w:rPr>
        </w:pPr>
        <w:r w:rsidRPr="005A09E6">
          <w:rPr>
            <w:rFonts w:ascii="Times New Roman" w:hAnsi="Times New Roman"/>
            <w:sz w:val="24"/>
          </w:rPr>
          <w:fldChar w:fldCharType="begin"/>
        </w:r>
        <w:r w:rsidRPr="005A09E6">
          <w:rPr>
            <w:rFonts w:ascii="Times New Roman" w:hAnsi="Times New Roman"/>
            <w:sz w:val="24"/>
          </w:rPr>
          <w:instrText>PAGE   \* MERGEFORMAT</w:instrText>
        </w:r>
        <w:r w:rsidRPr="005A09E6">
          <w:rPr>
            <w:rFonts w:ascii="Times New Roman" w:hAnsi="Times New Roman"/>
            <w:sz w:val="24"/>
          </w:rPr>
          <w:fldChar w:fldCharType="separate"/>
        </w:r>
        <w:r w:rsidR="00272402">
          <w:rPr>
            <w:rFonts w:ascii="Times New Roman" w:hAnsi="Times New Roman"/>
            <w:noProof/>
            <w:sz w:val="24"/>
          </w:rPr>
          <w:t>2</w:t>
        </w:r>
        <w:r w:rsidRPr="005A09E6">
          <w:rPr>
            <w:rFonts w:ascii="Times New Roman" w:hAnsi="Times New Roman"/>
            <w:sz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52"/>
    <w:rsid w:val="00272402"/>
    <w:rsid w:val="002B5037"/>
    <w:rsid w:val="004206E6"/>
    <w:rsid w:val="005F1DCA"/>
    <w:rsid w:val="006E6B42"/>
    <w:rsid w:val="00783E14"/>
    <w:rsid w:val="007C6952"/>
    <w:rsid w:val="00E971E6"/>
    <w:rsid w:val="00F20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28924-D596-4A6B-B12E-F05C78C2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952"/>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7C6952"/>
    <w:rPr>
      <w:rFonts w:eastAsia="Times New Roman"/>
      <w:sz w:val="26"/>
      <w:szCs w:val="26"/>
      <w:shd w:val="clear" w:color="auto" w:fill="FFFFFF"/>
    </w:rPr>
  </w:style>
  <w:style w:type="character" w:customStyle="1" w:styleId="Other">
    <w:name w:val="Other_"/>
    <w:basedOn w:val="a0"/>
    <w:link w:val="Other0"/>
    <w:rsid w:val="007C6952"/>
    <w:rPr>
      <w:rFonts w:eastAsia="Times New Roman"/>
      <w:sz w:val="26"/>
      <w:szCs w:val="26"/>
      <w:shd w:val="clear" w:color="auto" w:fill="FFFFFF"/>
    </w:rPr>
  </w:style>
  <w:style w:type="character" w:customStyle="1" w:styleId="Headerorfooter">
    <w:name w:val="Header or footer_"/>
    <w:basedOn w:val="a0"/>
    <w:link w:val="Headerorfooter0"/>
    <w:rsid w:val="007C6952"/>
    <w:rPr>
      <w:rFonts w:ascii="Cambria" w:eastAsia="Cambria" w:hAnsi="Cambria" w:cs="Cambria"/>
      <w:sz w:val="20"/>
      <w:szCs w:val="20"/>
      <w:shd w:val="clear" w:color="auto" w:fill="FFFFFF"/>
    </w:rPr>
  </w:style>
  <w:style w:type="paragraph" w:styleId="a4">
    <w:name w:val="Body Text"/>
    <w:basedOn w:val="a"/>
    <w:link w:val="a3"/>
    <w:qFormat/>
    <w:rsid w:val="007C6952"/>
    <w:pPr>
      <w:widowControl w:val="0"/>
      <w:shd w:val="clear" w:color="auto" w:fill="FFFFFF"/>
      <w:spacing w:after="0" w:line="312" w:lineRule="auto"/>
      <w:ind w:firstLine="400"/>
    </w:pPr>
    <w:rPr>
      <w:rFonts w:ascii="Times New Roman" w:hAnsi="Times New Roman"/>
      <w:sz w:val="26"/>
      <w:szCs w:val="26"/>
      <w:lang w:eastAsia="en-US"/>
    </w:rPr>
  </w:style>
  <w:style w:type="character" w:customStyle="1" w:styleId="1">
    <w:name w:val="Основной текст Знак1"/>
    <w:basedOn w:val="a0"/>
    <w:uiPriority w:val="99"/>
    <w:semiHidden/>
    <w:rsid w:val="007C6952"/>
    <w:rPr>
      <w:rFonts w:ascii="Calibri" w:eastAsia="Times New Roman" w:hAnsi="Calibri"/>
      <w:sz w:val="22"/>
      <w:szCs w:val="22"/>
      <w:lang w:eastAsia="ru-RU"/>
    </w:rPr>
  </w:style>
  <w:style w:type="paragraph" w:customStyle="1" w:styleId="Other0">
    <w:name w:val="Other"/>
    <w:basedOn w:val="a"/>
    <w:link w:val="Other"/>
    <w:rsid w:val="007C6952"/>
    <w:pPr>
      <w:widowControl w:val="0"/>
      <w:shd w:val="clear" w:color="auto" w:fill="FFFFFF"/>
      <w:spacing w:after="0" w:line="312" w:lineRule="auto"/>
      <w:ind w:firstLine="400"/>
    </w:pPr>
    <w:rPr>
      <w:rFonts w:ascii="Times New Roman" w:hAnsi="Times New Roman"/>
      <w:sz w:val="26"/>
      <w:szCs w:val="26"/>
      <w:lang w:eastAsia="en-US"/>
    </w:rPr>
  </w:style>
  <w:style w:type="paragraph" w:customStyle="1" w:styleId="Headerorfooter0">
    <w:name w:val="Header or footer"/>
    <w:basedOn w:val="a"/>
    <w:link w:val="Headerorfooter"/>
    <w:rsid w:val="007C6952"/>
    <w:pPr>
      <w:widowControl w:val="0"/>
      <w:shd w:val="clear" w:color="auto" w:fill="FFFFFF"/>
      <w:spacing w:after="0" w:line="240" w:lineRule="auto"/>
    </w:pPr>
    <w:rPr>
      <w:rFonts w:ascii="Cambria" w:eastAsia="Cambria" w:hAnsi="Cambria" w:cs="Cambria"/>
      <w:sz w:val="20"/>
      <w:szCs w:val="20"/>
      <w:lang w:eastAsia="en-US"/>
    </w:rPr>
  </w:style>
  <w:style w:type="paragraph" w:styleId="a5">
    <w:name w:val="header"/>
    <w:basedOn w:val="a"/>
    <w:link w:val="a6"/>
    <w:uiPriority w:val="99"/>
    <w:unhideWhenUsed/>
    <w:rsid w:val="007C6952"/>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7C6952"/>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666</Words>
  <Characters>3800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Elyor Toshtemirov</dc:creator>
  <cp:keywords/>
  <dc:description/>
  <cp:lastModifiedBy>Elyor Toshtemirov</cp:lastModifiedBy>
  <cp:revision>2</cp:revision>
  <dcterms:created xsi:type="dcterms:W3CDTF">2024-09-20T07:07:00Z</dcterms:created>
  <dcterms:modified xsi:type="dcterms:W3CDTF">2024-09-23T07:13:00Z</dcterms:modified>
</cp:coreProperties>
</file>